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69" w:rsidRPr="00AF3B0D" w:rsidRDefault="00DC0D69" w:rsidP="00DC0D69">
      <w:pPr>
        <w:jc w:val="center"/>
        <w:rPr>
          <w:rFonts w:ascii="Arial" w:hAnsi="Arial" w:cs="Arial"/>
          <w:b/>
          <w:sz w:val="32"/>
          <w:szCs w:val="32"/>
        </w:rPr>
      </w:pPr>
      <w:r w:rsidRPr="00AF3B0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26509F6" wp14:editId="693BEBDF">
            <wp:extent cx="704850" cy="885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69" w:rsidRPr="00AF3B0D" w:rsidRDefault="00DC0D69" w:rsidP="00DC0D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  <w:t>28.11.2017 №164</w:t>
      </w:r>
    </w:p>
    <w:p w:rsidR="00DC0D69" w:rsidRPr="00AF3B0D" w:rsidRDefault="00DC0D69" w:rsidP="00DC0D69">
      <w:pPr>
        <w:jc w:val="center"/>
        <w:rPr>
          <w:rFonts w:ascii="Arial" w:hAnsi="Arial" w:cs="Arial"/>
          <w:b/>
          <w:sz w:val="32"/>
          <w:szCs w:val="32"/>
        </w:rPr>
      </w:pPr>
      <w:r w:rsidRPr="00AF3B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0D69" w:rsidRPr="00AF3B0D" w:rsidRDefault="00DC0D69" w:rsidP="00DC0D69">
      <w:pPr>
        <w:jc w:val="center"/>
        <w:rPr>
          <w:rFonts w:ascii="Arial" w:hAnsi="Arial" w:cs="Arial"/>
          <w:b/>
          <w:sz w:val="32"/>
          <w:szCs w:val="32"/>
        </w:rPr>
      </w:pPr>
      <w:r w:rsidRPr="00AF3B0D">
        <w:rPr>
          <w:rFonts w:ascii="Arial" w:hAnsi="Arial" w:cs="Arial"/>
          <w:b/>
          <w:sz w:val="32"/>
          <w:szCs w:val="32"/>
        </w:rPr>
        <w:t>ИРКУТСКАЯ ОБЛАСТЬ</w:t>
      </w:r>
    </w:p>
    <w:p w:rsidR="00DC0D69" w:rsidRPr="00AF3B0D" w:rsidRDefault="00DC0D69" w:rsidP="00DC0D69">
      <w:pPr>
        <w:jc w:val="center"/>
        <w:rPr>
          <w:rFonts w:ascii="Arial" w:hAnsi="Arial" w:cs="Arial"/>
          <w:b/>
          <w:sz w:val="32"/>
          <w:szCs w:val="32"/>
        </w:rPr>
      </w:pPr>
      <w:r w:rsidRPr="00AF3B0D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DC0D69" w:rsidRPr="00AF3B0D" w:rsidRDefault="00DC0D69" w:rsidP="00DC0D69">
      <w:pPr>
        <w:jc w:val="center"/>
        <w:rPr>
          <w:rFonts w:ascii="Arial" w:hAnsi="Arial" w:cs="Arial"/>
          <w:b/>
          <w:sz w:val="32"/>
          <w:szCs w:val="32"/>
        </w:rPr>
      </w:pPr>
      <w:r w:rsidRPr="00AF3B0D">
        <w:rPr>
          <w:rFonts w:ascii="Arial" w:hAnsi="Arial" w:cs="Arial"/>
          <w:b/>
          <w:sz w:val="32"/>
          <w:szCs w:val="32"/>
        </w:rPr>
        <w:t>МЭР</w:t>
      </w:r>
    </w:p>
    <w:p w:rsidR="00DC0D69" w:rsidRPr="00AF3B0D" w:rsidRDefault="00DC0D69" w:rsidP="00DC0D69">
      <w:pPr>
        <w:jc w:val="center"/>
        <w:rPr>
          <w:rFonts w:ascii="Arial" w:hAnsi="Arial" w:cs="Arial"/>
          <w:b/>
          <w:sz w:val="32"/>
          <w:szCs w:val="32"/>
        </w:rPr>
      </w:pPr>
      <w:r w:rsidRPr="00AF3B0D">
        <w:rPr>
          <w:rFonts w:ascii="Arial" w:hAnsi="Arial" w:cs="Arial"/>
          <w:b/>
          <w:sz w:val="32"/>
          <w:szCs w:val="32"/>
        </w:rPr>
        <w:t>ПОСТАНОВЛЕНИЕ</w:t>
      </w:r>
    </w:p>
    <w:p w:rsidR="00DC0D69" w:rsidRPr="00AF3B0D" w:rsidRDefault="00DC0D69" w:rsidP="00DC0D69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DC0D69" w:rsidRDefault="00DC0D69" w:rsidP="00DC0D69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 w:rsidRPr="00DB28E0">
        <w:rPr>
          <w:rFonts w:ascii="Arial" w:hAnsi="Arial" w:cs="Arial"/>
          <w:b/>
          <w:sz w:val="32"/>
          <w:szCs w:val="32"/>
        </w:rPr>
        <w:t xml:space="preserve">О ВНЕСЕНИИ ИЗМЕНЕНИЙ В  </w:t>
      </w:r>
      <w:r>
        <w:rPr>
          <w:rFonts w:ascii="Arial" w:hAnsi="Arial" w:cs="Arial"/>
          <w:b/>
          <w:sz w:val="32"/>
          <w:szCs w:val="32"/>
        </w:rPr>
        <w:t xml:space="preserve">АДМИНИСТРАТИВНЫЙ РЕГЛАМЕНТ ПО ПРЕДОСТАВЛЕНИЮ МУНИЦИПАЛЬНОЙ УСЛУГИ </w:t>
      </w:r>
      <w:r w:rsidRPr="00AE0DEB">
        <w:rPr>
          <w:rFonts w:ascii="Arial" w:hAnsi="Arial" w:cs="Arial"/>
          <w:b/>
          <w:sz w:val="32"/>
          <w:szCs w:val="32"/>
        </w:rPr>
        <w:t>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«БАЯНДАЕВСКИЙ РАЙОН»</w:t>
      </w:r>
      <w:r>
        <w:rPr>
          <w:rFonts w:ascii="Arial" w:hAnsi="Arial" w:cs="Arial"/>
          <w:b/>
          <w:sz w:val="32"/>
          <w:szCs w:val="32"/>
        </w:rPr>
        <w:t>, УТВЕРЖДЕННОГО ПОСТАНОВЛЕНИЕМ МЭРА МУНИЦИПАЛЬНОГО ОБРАЗОВАНИЯ «БАЯНДАЕВСКИЙ РАЙОН» ОТ 17.09.2012 №171</w:t>
      </w:r>
    </w:p>
    <w:p w:rsidR="00DC0D69" w:rsidRPr="00DB28E0" w:rsidRDefault="00DC0D69" w:rsidP="00DC0D69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DC0D69" w:rsidRPr="00922646" w:rsidRDefault="00DC0D69" w:rsidP="00DC0D69">
      <w:pPr>
        <w:tabs>
          <w:tab w:val="left" w:pos="1134"/>
        </w:tabs>
        <w:ind w:right="-143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922646">
        <w:rPr>
          <w:rFonts w:ascii="Arial" w:hAnsi="Arial" w:cs="Arial"/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ст. ст. 33, 48 Устава муниципального образования «</w:t>
      </w:r>
      <w:proofErr w:type="spellStart"/>
      <w:r w:rsidRPr="00922646">
        <w:rPr>
          <w:rFonts w:ascii="Arial" w:hAnsi="Arial" w:cs="Arial"/>
          <w:sz w:val="22"/>
          <w:szCs w:val="22"/>
        </w:rPr>
        <w:t>Баяндаевский</w:t>
      </w:r>
      <w:proofErr w:type="spellEnd"/>
      <w:r w:rsidRPr="00922646">
        <w:rPr>
          <w:rFonts w:ascii="Arial" w:hAnsi="Arial" w:cs="Arial"/>
          <w:sz w:val="22"/>
          <w:szCs w:val="22"/>
        </w:rPr>
        <w:t xml:space="preserve"> район», постановлением мэра МО «</w:t>
      </w:r>
      <w:proofErr w:type="spellStart"/>
      <w:r w:rsidRPr="00922646">
        <w:rPr>
          <w:rFonts w:ascii="Arial" w:hAnsi="Arial" w:cs="Arial"/>
          <w:sz w:val="22"/>
          <w:szCs w:val="22"/>
        </w:rPr>
        <w:t>Баяндаевский</w:t>
      </w:r>
      <w:proofErr w:type="spellEnd"/>
      <w:r w:rsidRPr="00922646">
        <w:rPr>
          <w:rFonts w:ascii="Arial" w:hAnsi="Arial" w:cs="Arial"/>
          <w:sz w:val="22"/>
          <w:szCs w:val="22"/>
        </w:rPr>
        <w:t xml:space="preserve"> район»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922646">
        <w:rPr>
          <w:rFonts w:ascii="Arial" w:hAnsi="Arial" w:cs="Arial"/>
          <w:sz w:val="22"/>
          <w:szCs w:val="22"/>
        </w:rPr>
        <w:t>Баяндаевский</w:t>
      </w:r>
      <w:proofErr w:type="spellEnd"/>
      <w:r w:rsidRPr="00922646">
        <w:rPr>
          <w:rFonts w:ascii="Arial" w:hAnsi="Arial" w:cs="Arial"/>
          <w:sz w:val="22"/>
          <w:szCs w:val="22"/>
        </w:rPr>
        <w:t xml:space="preserve"> район», </w:t>
      </w:r>
      <w:proofErr w:type="gramEnd"/>
    </w:p>
    <w:p w:rsidR="00DC0D69" w:rsidRPr="00AF3B0D" w:rsidRDefault="00DC0D69" w:rsidP="00DC0D69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 w:rsidRPr="00AF3B0D">
        <w:rPr>
          <w:rFonts w:ascii="Arial" w:hAnsi="Arial" w:cs="Arial"/>
          <w:b/>
          <w:sz w:val="32"/>
          <w:szCs w:val="32"/>
        </w:rPr>
        <w:t>ПОСТАНОВЛЯЮ:</w:t>
      </w:r>
    </w:p>
    <w:p w:rsidR="00DC0D69" w:rsidRDefault="00DC0D69" w:rsidP="00DC0D69">
      <w:pPr>
        <w:tabs>
          <w:tab w:val="left" w:pos="1134"/>
        </w:tabs>
        <w:ind w:left="-142" w:right="-143" w:firstLine="142"/>
        <w:jc w:val="both"/>
        <w:rPr>
          <w:rFonts w:ascii="Arial" w:hAnsi="Arial" w:cs="Arial"/>
          <w:b/>
          <w:sz w:val="24"/>
          <w:szCs w:val="24"/>
        </w:rPr>
      </w:pPr>
    </w:p>
    <w:p w:rsidR="00DC0D69" w:rsidRPr="00922646" w:rsidRDefault="00DC0D69" w:rsidP="00DC0D69">
      <w:pPr>
        <w:tabs>
          <w:tab w:val="left" w:pos="1134"/>
        </w:tabs>
        <w:ind w:right="-143" w:firstLine="567"/>
        <w:jc w:val="both"/>
        <w:rPr>
          <w:rFonts w:ascii="Arial" w:hAnsi="Arial" w:cs="Arial"/>
          <w:sz w:val="22"/>
          <w:szCs w:val="22"/>
        </w:rPr>
      </w:pPr>
      <w:r w:rsidRPr="00922646">
        <w:rPr>
          <w:rFonts w:ascii="Arial" w:hAnsi="Arial" w:cs="Arial"/>
          <w:sz w:val="22"/>
          <w:szCs w:val="22"/>
        </w:rPr>
        <w:t>1. Внести в административный регламент по предоставлению муниципальной услуги 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муниципального образования «</w:t>
      </w:r>
      <w:proofErr w:type="spellStart"/>
      <w:r w:rsidRPr="00922646">
        <w:rPr>
          <w:rFonts w:ascii="Arial" w:hAnsi="Arial" w:cs="Arial"/>
          <w:sz w:val="22"/>
          <w:szCs w:val="22"/>
        </w:rPr>
        <w:t>Баяндаевский</w:t>
      </w:r>
      <w:proofErr w:type="spellEnd"/>
      <w:r w:rsidRPr="00922646">
        <w:rPr>
          <w:rFonts w:ascii="Arial" w:hAnsi="Arial" w:cs="Arial"/>
          <w:sz w:val="22"/>
          <w:szCs w:val="22"/>
        </w:rPr>
        <w:t xml:space="preserve"> район», утвержденный постановлением мэра муниципального образования «</w:t>
      </w:r>
      <w:proofErr w:type="spellStart"/>
      <w:r w:rsidRPr="00922646">
        <w:rPr>
          <w:rFonts w:ascii="Arial" w:hAnsi="Arial" w:cs="Arial"/>
          <w:sz w:val="22"/>
          <w:szCs w:val="22"/>
        </w:rPr>
        <w:t>Баяндаевский</w:t>
      </w:r>
      <w:proofErr w:type="spellEnd"/>
      <w:r w:rsidRPr="00922646">
        <w:rPr>
          <w:rFonts w:ascii="Arial" w:hAnsi="Arial" w:cs="Arial"/>
          <w:sz w:val="22"/>
          <w:szCs w:val="22"/>
        </w:rPr>
        <w:t xml:space="preserve"> район» от 17.09.2012 №171,</w:t>
      </w:r>
      <w:r w:rsidRPr="00922646">
        <w:rPr>
          <w:rFonts w:ascii="Arial" w:hAnsi="Arial" w:cs="Arial"/>
          <w:b/>
          <w:sz w:val="22"/>
          <w:szCs w:val="22"/>
        </w:rPr>
        <w:t xml:space="preserve"> </w:t>
      </w:r>
      <w:r w:rsidRPr="00922646">
        <w:rPr>
          <w:rFonts w:ascii="Arial" w:hAnsi="Arial" w:cs="Arial"/>
          <w:sz w:val="22"/>
          <w:szCs w:val="22"/>
        </w:rPr>
        <w:t>следующие изменения:</w:t>
      </w:r>
    </w:p>
    <w:p w:rsidR="00DC0D69" w:rsidRPr="00922646" w:rsidRDefault="00DC0D69" w:rsidP="00DC0D69">
      <w:pPr>
        <w:tabs>
          <w:tab w:val="left" w:pos="1134"/>
        </w:tabs>
        <w:ind w:left="-142" w:right="-143" w:firstLine="709"/>
        <w:jc w:val="both"/>
        <w:rPr>
          <w:rFonts w:ascii="Arial" w:hAnsi="Arial" w:cs="Arial"/>
          <w:sz w:val="22"/>
          <w:szCs w:val="22"/>
        </w:rPr>
      </w:pPr>
      <w:r w:rsidRPr="00922646">
        <w:rPr>
          <w:rFonts w:ascii="Arial" w:hAnsi="Arial" w:cs="Arial"/>
          <w:sz w:val="22"/>
          <w:szCs w:val="22"/>
        </w:rPr>
        <w:t xml:space="preserve">1.1. В пункте 27 главы 7 раздела </w:t>
      </w:r>
      <w:r w:rsidRPr="00922646">
        <w:rPr>
          <w:rFonts w:ascii="Arial" w:hAnsi="Arial" w:cs="Arial"/>
          <w:sz w:val="22"/>
          <w:szCs w:val="22"/>
          <w:lang w:val="en-US"/>
        </w:rPr>
        <w:t>II</w:t>
      </w:r>
      <w:r w:rsidRPr="00922646">
        <w:rPr>
          <w:rFonts w:ascii="Arial" w:hAnsi="Arial" w:cs="Arial"/>
          <w:sz w:val="22"/>
          <w:szCs w:val="22"/>
        </w:rPr>
        <w:t xml:space="preserve"> цифру: «10» </w:t>
      </w:r>
      <w:proofErr w:type="gramStart"/>
      <w:r w:rsidRPr="00922646">
        <w:rPr>
          <w:rFonts w:ascii="Arial" w:hAnsi="Arial" w:cs="Arial"/>
          <w:sz w:val="22"/>
          <w:szCs w:val="22"/>
        </w:rPr>
        <w:t>заменить на цифру</w:t>
      </w:r>
      <w:proofErr w:type="gramEnd"/>
      <w:r w:rsidRPr="00922646">
        <w:rPr>
          <w:rFonts w:ascii="Arial" w:hAnsi="Arial" w:cs="Arial"/>
          <w:sz w:val="22"/>
          <w:szCs w:val="22"/>
        </w:rPr>
        <w:t>: «7»;</w:t>
      </w:r>
    </w:p>
    <w:p w:rsidR="00DC0D69" w:rsidRPr="00922646" w:rsidRDefault="00DC0D69" w:rsidP="00DC0D69">
      <w:pPr>
        <w:tabs>
          <w:tab w:val="left" w:pos="1134"/>
        </w:tabs>
        <w:ind w:left="-142" w:right="-143" w:firstLine="709"/>
        <w:jc w:val="both"/>
        <w:rPr>
          <w:rFonts w:ascii="Arial" w:hAnsi="Arial" w:cs="Arial"/>
          <w:sz w:val="22"/>
          <w:szCs w:val="22"/>
        </w:rPr>
      </w:pPr>
      <w:r w:rsidRPr="00922646">
        <w:rPr>
          <w:rFonts w:ascii="Arial" w:hAnsi="Arial" w:cs="Arial"/>
          <w:sz w:val="22"/>
          <w:szCs w:val="22"/>
        </w:rPr>
        <w:t>1.2. Приложение № 2 к Административному регламенту по предоставлению муниципальной услуги 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муниципального образования «</w:t>
      </w:r>
      <w:proofErr w:type="spellStart"/>
      <w:r w:rsidRPr="00922646">
        <w:rPr>
          <w:rFonts w:ascii="Arial" w:hAnsi="Arial" w:cs="Arial"/>
          <w:sz w:val="22"/>
          <w:szCs w:val="22"/>
        </w:rPr>
        <w:t>Баяндаевский</w:t>
      </w:r>
      <w:proofErr w:type="spellEnd"/>
      <w:r w:rsidRPr="00922646">
        <w:rPr>
          <w:rFonts w:ascii="Arial" w:hAnsi="Arial" w:cs="Arial"/>
          <w:sz w:val="22"/>
          <w:szCs w:val="22"/>
        </w:rPr>
        <w:t xml:space="preserve"> район» изложить в новой редакции (Приложение).</w:t>
      </w:r>
    </w:p>
    <w:p w:rsidR="00DC0D69" w:rsidRPr="00922646" w:rsidRDefault="00DC0D69" w:rsidP="00DC0D69">
      <w:pPr>
        <w:tabs>
          <w:tab w:val="left" w:pos="1134"/>
        </w:tabs>
        <w:ind w:left="-142" w:right="-143" w:firstLine="709"/>
        <w:jc w:val="both"/>
        <w:rPr>
          <w:rFonts w:ascii="Arial" w:hAnsi="Arial" w:cs="Arial"/>
          <w:sz w:val="22"/>
          <w:szCs w:val="22"/>
        </w:rPr>
      </w:pPr>
      <w:r w:rsidRPr="00922646">
        <w:rPr>
          <w:rFonts w:ascii="Arial" w:hAnsi="Arial" w:cs="Arial"/>
          <w:sz w:val="22"/>
          <w:szCs w:val="22"/>
        </w:rPr>
        <w:lastRenderedPageBreak/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922646">
        <w:rPr>
          <w:rFonts w:ascii="Arial" w:hAnsi="Arial" w:cs="Arial"/>
          <w:sz w:val="22"/>
          <w:szCs w:val="22"/>
        </w:rPr>
        <w:t>Баяндаевский</w:t>
      </w:r>
      <w:proofErr w:type="spellEnd"/>
      <w:r w:rsidRPr="00922646">
        <w:rPr>
          <w:rFonts w:ascii="Arial" w:hAnsi="Arial" w:cs="Arial"/>
          <w:sz w:val="22"/>
          <w:szCs w:val="22"/>
        </w:rPr>
        <w:t xml:space="preserve"> район» в информационно-телекоммуникационной сети «Интернет».</w:t>
      </w:r>
    </w:p>
    <w:p w:rsidR="00DC0D69" w:rsidRPr="00922646" w:rsidRDefault="00DC0D69" w:rsidP="00DC0D69">
      <w:pPr>
        <w:tabs>
          <w:tab w:val="left" w:pos="1134"/>
        </w:tabs>
        <w:ind w:left="-142" w:right="-143" w:firstLine="709"/>
        <w:jc w:val="both"/>
        <w:rPr>
          <w:rFonts w:ascii="Arial" w:hAnsi="Arial" w:cs="Arial"/>
          <w:sz w:val="22"/>
          <w:szCs w:val="22"/>
        </w:rPr>
      </w:pPr>
      <w:r w:rsidRPr="00922646">
        <w:rPr>
          <w:rFonts w:ascii="Arial" w:hAnsi="Arial" w:cs="Arial"/>
          <w:sz w:val="22"/>
          <w:szCs w:val="22"/>
        </w:rPr>
        <w:t xml:space="preserve">3. </w:t>
      </w:r>
      <w:proofErr w:type="gramStart"/>
      <w:r w:rsidRPr="00922646">
        <w:rPr>
          <w:rFonts w:ascii="Arial" w:hAnsi="Arial" w:cs="Arial"/>
          <w:sz w:val="22"/>
          <w:szCs w:val="22"/>
        </w:rPr>
        <w:t>Контроль за</w:t>
      </w:r>
      <w:proofErr w:type="gramEnd"/>
      <w:r w:rsidRPr="00922646">
        <w:rPr>
          <w:rFonts w:ascii="Arial" w:hAnsi="Arial" w:cs="Arial"/>
          <w:sz w:val="22"/>
          <w:szCs w:val="22"/>
        </w:rPr>
        <w:t xml:space="preserve"> исполнением настоящего постановления оставляю за собой. </w:t>
      </w:r>
    </w:p>
    <w:p w:rsidR="00DC0D69" w:rsidRPr="00922646" w:rsidRDefault="00DC0D69" w:rsidP="00DC0D69">
      <w:pPr>
        <w:tabs>
          <w:tab w:val="left" w:pos="1134"/>
        </w:tabs>
        <w:ind w:right="-143"/>
        <w:jc w:val="both"/>
        <w:rPr>
          <w:rFonts w:ascii="Arial" w:hAnsi="Arial" w:cs="Arial"/>
          <w:sz w:val="22"/>
          <w:szCs w:val="22"/>
        </w:rPr>
      </w:pPr>
    </w:p>
    <w:p w:rsidR="00DC0D69" w:rsidRPr="00922646" w:rsidRDefault="00DC0D69" w:rsidP="00DC0D69">
      <w:pPr>
        <w:tabs>
          <w:tab w:val="left" w:pos="1134"/>
        </w:tabs>
        <w:ind w:left="-142" w:right="-143" w:firstLine="142"/>
        <w:jc w:val="both"/>
        <w:rPr>
          <w:rFonts w:ascii="Arial" w:hAnsi="Arial" w:cs="Arial"/>
          <w:sz w:val="22"/>
          <w:szCs w:val="22"/>
        </w:rPr>
      </w:pPr>
      <w:r w:rsidRPr="00922646">
        <w:rPr>
          <w:rFonts w:ascii="Arial" w:hAnsi="Arial" w:cs="Arial"/>
          <w:sz w:val="22"/>
          <w:szCs w:val="22"/>
        </w:rPr>
        <w:t>Мэр МО «</w:t>
      </w:r>
      <w:proofErr w:type="spellStart"/>
      <w:r w:rsidRPr="00922646">
        <w:rPr>
          <w:rFonts w:ascii="Arial" w:hAnsi="Arial" w:cs="Arial"/>
          <w:sz w:val="22"/>
          <w:szCs w:val="22"/>
        </w:rPr>
        <w:t>Баяндаевский</w:t>
      </w:r>
      <w:proofErr w:type="spellEnd"/>
      <w:r w:rsidRPr="00922646">
        <w:rPr>
          <w:rFonts w:ascii="Arial" w:hAnsi="Arial" w:cs="Arial"/>
          <w:sz w:val="22"/>
          <w:szCs w:val="22"/>
        </w:rPr>
        <w:t xml:space="preserve"> район»</w:t>
      </w:r>
    </w:p>
    <w:p w:rsidR="00DC0D69" w:rsidRPr="00922646" w:rsidRDefault="00DC0D69" w:rsidP="00DC0D69">
      <w:pPr>
        <w:tabs>
          <w:tab w:val="left" w:pos="1134"/>
        </w:tabs>
        <w:ind w:left="-142" w:right="-143" w:firstLine="142"/>
        <w:jc w:val="both"/>
        <w:rPr>
          <w:rFonts w:ascii="Arial" w:hAnsi="Arial" w:cs="Arial"/>
          <w:sz w:val="22"/>
          <w:szCs w:val="22"/>
        </w:rPr>
      </w:pPr>
      <w:r w:rsidRPr="00922646">
        <w:rPr>
          <w:rFonts w:ascii="Arial" w:hAnsi="Arial" w:cs="Arial"/>
          <w:sz w:val="22"/>
          <w:szCs w:val="22"/>
        </w:rPr>
        <w:t xml:space="preserve">А.П. </w:t>
      </w:r>
      <w:proofErr w:type="spellStart"/>
      <w:r w:rsidRPr="00922646">
        <w:rPr>
          <w:rFonts w:ascii="Arial" w:hAnsi="Arial" w:cs="Arial"/>
          <w:sz w:val="22"/>
          <w:szCs w:val="22"/>
        </w:rPr>
        <w:t>Табинаев</w:t>
      </w:r>
      <w:proofErr w:type="spellEnd"/>
    </w:p>
    <w:p w:rsidR="00DC0D69" w:rsidRPr="00922646" w:rsidRDefault="00DC0D69" w:rsidP="00DC0D69">
      <w:pPr>
        <w:rPr>
          <w:sz w:val="22"/>
          <w:szCs w:val="22"/>
        </w:rPr>
      </w:pPr>
    </w:p>
    <w:p w:rsidR="003E6109" w:rsidRDefault="00DC0D69">
      <w:bookmarkStart w:id="0" w:name="_GoBack"/>
      <w:bookmarkEnd w:id="0"/>
    </w:p>
    <w:sectPr w:rsidR="003E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1"/>
    <w:rsid w:val="00585AB0"/>
    <w:rsid w:val="00847897"/>
    <w:rsid w:val="00CA71A1"/>
    <w:rsid w:val="00D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D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</cp:revision>
  <dcterms:created xsi:type="dcterms:W3CDTF">2017-12-05T08:43:00Z</dcterms:created>
  <dcterms:modified xsi:type="dcterms:W3CDTF">2017-12-05T08:43:00Z</dcterms:modified>
</cp:coreProperties>
</file>